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4A8" w:rsidRDefault="008D53CE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  <w:r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4A8" w:rsidRDefault="009564A8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</w:p>
    <w:p w:rsidR="009564A8" w:rsidRDefault="008D53CE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564A8" w:rsidRPr="004B7BA2" w:rsidRDefault="009564A8">
      <w:pPr>
        <w:tabs>
          <w:tab w:val="left" w:pos="7965"/>
        </w:tabs>
        <w:rPr>
          <w:b/>
          <w:sz w:val="28"/>
          <w:szCs w:val="28"/>
          <w:lang w:val="uk-UA"/>
        </w:rPr>
      </w:pPr>
    </w:p>
    <w:p w:rsidR="009564A8" w:rsidRDefault="008D53C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A826F9" w:rsidRPr="004B7BA2" w:rsidRDefault="00A826F9">
      <w:pPr>
        <w:jc w:val="both"/>
        <w:rPr>
          <w:b/>
          <w:sz w:val="28"/>
          <w:szCs w:val="28"/>
          <w:lang w:val="uk-UA"/>
        </w:rPr>
      </w:pPr>
    </w:p>
    <w:p w:rsidR="009564A8" w:rsidRDefault="00A826F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</w:t>
      </w:r>
      <w:r w:rsidR="008D53CE">
        <w:rPr>
          <w:b/>
          <w:sz w:val="28"/>
          <w:szCs w:val="28"/>
          <w:lang w:val="uk-UA"/>
        </w:rPr>
        <w:t>02</w:t>
      </w:r>
      <w:r w:rsidR="008D53CE" w:rsidRPr="002D6E48">
        <w:rPr>
          <w:b/>
          <w:sz w:val="28"/>
          <w:szCs w:val="28"/>
          <w:lang w:val="uk-UA"/>
        </w:rPr>
        <w:t>.202</w:t>
      </w:r>
      <w:r w:rsidR="008D53CE">
        <w:rPr>
          <w:b/>
          <w:sz w:val="28"/>
          <w:szCs w:val="28"/>
          <w:lang w:val="uk-UA"/>
        </w:rPr>
        <w:t>3</w:t>
      </w:r>
      <w:r w:rsidR="008D53CE" w:rsidRPr="002D6E48">
        <w:rPr>
          <w:b/>
          <w:sz w:val="28"/>
          <w:szCs w:val="28"/>
          <w:lang w:val="uk-UA"/>
        </w:rPr>
        <w:t xml:space="preserve"> № </w:t>
      </w:r>
      <w:r>
        <w:rPr>
          <w:b/>
          <w:sz w:val="28"/>
          <w:szCs w:val="28"/>
          <w:lang w:val="uk-UA"/>
        </w:rPr>
        <w:t>2892-32(ІІ)-VIII</w:t>
      </w:r>
      <w:r w:rsidR="008D53CE" w:rsidRPr="002D6E48">
        <w:rPr>
          <w:b/>
          <w:sz w:val="28"/>
          <w:szCs w:val="28"/>
          <w:lang w:val="uk-UA"/>
        </w:rPr>
        <w:t xml:space="preserve">  </w:t>
      </w:r>
      <w:r w:rsidR="00874325">
        <w:rPr>
          <w:b/>
          <w:sz w:val="28"/>
          <w:szCs w:val="28"/>
          <w:lang w:val="uk-UA"/>
        </w:rPr>
        <w:t xml:space="preserve">                        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="008D53CE" w:rsidRPr="002D6E48">
        <w:rPr>
          <w:b/>
          <w:sz w:val="28"/>
          <w:szCs w:val="28"/>
          <w:lang w:val="uk-UA"/>
        </w:rPr>
        <w:t>м. Кагарлик</w:t>
      </w:r>
    </w:p>
    <w:p w:rsidR="009564A8" w:rsidRDefault="009564A8">
      <w:pPr>
        <w:jc w:val="both"/>
        <w:rPr>
          <w:b/>
          <w:sz w:val="28"/>
          <w:szCs w:val="28"/>
          <w:lang w:val="uk-UA"/>
        </w:rPr>
      </w:pPr>
    </w:p>
    <w:p w:rsidR="009564A8" w:rsidRPr="002D6E48" w:rsidRDefault="008D53CE">
      <w:pPr>
        <w:rPr>
          <w:rStyle w:val="20"/>
          <w:rFonts w:ascii="Times New Roman" w:eastAsia="Times New Roman" w:hAnsi="Times New Roman" w:cs="Times New Roman"/>
          <w:bCs w:val="0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поділу (об’єднання) земельної ділянки комунальної власності  </w:t>
      </w:r>
      <w:r>
        <w:rPr>
          <w:rStyle w:val="rvts82"/>
          <w:b/>
          <w:sz w:val="28"/>
          <w:szCs w:val="28"/>
          <w:lang w:val="uk-UA"/>
        </w:rPr>
        <w:t>для будівництва та обслуговування будівель громадських та релігійних організацій</w:t>
      </w:r>
      <w:r w:rsidR="002D6E48">
        <w:rPr>
          <w:rStyle w:val="rvts82"/>
          <w:b/>
          <w:sz w:val="28"/>
          <w:szCs w:val="28"/>
          <w:lang w:val="uk-UA"/>
        </w:rPr>
        <w:t xml:space="preserve"> </w:t>
      </w:r>
      <w:r w:rsidR="0072709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м. Кагарлик</w:t>
      </w:r>
    </w:p>
    <w:p w:rsidR="009564A8" w:rsidRDefault="009564A8">
      <w:pPr>
        <w:jc w:val="both"/>
        <w:rPr>
          <w:sz w:val="28"/>
          <w:szCs w:val="28"/>
          <w:lang w:val="uk-UA"/>
        </w:rPr>
      </w:pPr>
    </w:p>
    <w:p w:rsidR="00874325" w:rsidRPr="00874325" w:rsidRDefault="004B7BA2" w:rsidP="004B7BA2">
      <w:pPr>
        <w:jc w:val="both"/>
        <w:rPr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8D53CE" w:rsidRPr="00874325">
        <w:rPr>
          <w:color w:val="000000"/>
          <w:sz w:val="28"/>
          <w:szCs w:val="28"/>
          <w:lang w:val="uk-UA"/>
        </w:rPr>
        <w:t xml:space="preserve">Розглянувши акт комісії </w:t>
      </w:r>
      <w:r w:rsidR="008D53CE" w:rsidRPr="00874325">
        <w:rPr>
          <w:color w:val="000000"/>
          <w:sz w:val="28"/>
          <w:szCs w:val="28"/>
          <w:shd w:val="clear" w:color="auto" w:fill="FFFFFF"/>
          <w:lang w:val="uk-UA"/>
        </w:rPr>
        <w:t>щодо перевірки технічної документації вимогам земельного законодавства» створеної розпорядженням міського голови 12.09.2022</w:t>
      </w:r>
      <w:r w:rsidR="008D53CE" w:rsidRPr="00874325">
        <w:rPr>
          <w:color w:val="000000"/>
          <w:sz w:val="28"/>
          <w:szCs w:val="28"/>
          <w:shd w:val="clear" w:color="auto" w:fill="FFFFFF"/>
        </w:rPr>
        <w:t> </w:t>
      </w:r>
      <w:r w:rsidR="008D53CE" w:rsidRPr="00874325">
        <w:rPr>
          <w:color w:val="000000"/>
          <w:sz w:val="28"/>
          <w:szCs w:val="28"/>
          <w:shd w:val="clear" w:color="auto" w:fill="FFFFFF"/>
          <w:lang w:val="uk-UA"/>
        </w:rPr>
        <w:t>року № 142 - ОД,</w:t>
      </w:r>
      <w:r w:rsidR="008D53CE" w:rsidRPr="00874325">
        <w:rPr>
          <w:color w:val="000000"/>
          <w:sz w:val="28"/>
          <w:szCs w:val="28"/>
          <w:lang w:val="uk-UA"/>
        </w:rPr>
        <w:t xml:space="preserve"> яким була виявлена технічна помилка в координатах земельної ділянки, враховуючи нотаріально завірену заяву парафіяльних зборів РЕЛІГІЙНОЇ ОРГАН</w:t>
      </w:r>
      <w:r>
        <w:rPr>
          <w:color w:val="000000"/>
          <w:sz w:val="28"/>
          <w:szCs w:val="28"/>
          <w:lang w:val="uk-UA"/>
        </w:rPr>
        <w:t>ІЗАЦІЇ «РЕЛІГІЙНА ГРОМАДА СВЯТО–</w:t>
      </w:r>
      <w:r w:rsidR="008D53CE" w:rsidRPr="00874325">
        <w:rPr>
          <w:color w:val="000000"/>
          <w:sz w:val="28"/>
          <w:szCs w:val="28"/>
          <w:lang w:val="uk-UA"/>
        </w:rPr>
        <w:t xml:space="preserve">ТРОЇЦЬКА ПАРАФІЯ  КИЇВСЬКОЇ ЄПАРХІЇ УКРАЇНСЬКОЇ ПРАВОСЛАВНОЇ ЦЕРКВИ (ПРАВОСЛАВНОЇ ЦЕРКВИ УКРАЇНИ) М.КАГАРЛИК ОБУХІВСЬКОГО РАЙОНУ КИЇВСЬКОЇ ОБЛАСТІ» код ЄДРПОУ  25898143, </w:t>
      </w:r>
      <w:r w:rsidR="00874325" w:rsidRPr="00874325">
        <w:rPr>
          <w:rFonts w:eastAsia="Arial Unicode MS"/>
          <w:sz w:val="28"/>
          <w:szCs w:val="28"/>
          <w:lang w:val="uk-UA"/>
        </w:rPr>
        <w:t xml:space="preserve">відповідно до ст. ст. 12, 40, 81, 93, 118, 121 Земельного кодексу України, </w:t>
      </w:r>
      <w:r w:rsidR="00874325" w:rsidRPr="00874325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874325" w:rsidRPr="00874325">
        <w:rPr>
          <w:rFonts w:eastAsia="Arial Unicode MS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874325" w:rsidRPr="00874325">
        <w:rPr>
          <w:sz w:val="28"/>
          <w:szCs w:val="28"/>
          <w:lang w:val="uk-UA"/>
        </w:rPr>
        <w:t xml:space="preserve">враховуючи рекомендації </w:t>
      </w:r>
      <w:r w:rsidR="00874325" w:rsidRPr="00874325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874325" w:rsidRPr="00874325">
        <w:rPr>
          <w:rFonts w:eastAsia="Arial Unicode MS"/>
          <w:sz w:val="28"/>
          <w:szCs w:val="28"/>
          <w:lang w:val="uk-UA"/>
        </w:rPr>
        <w:t xml:space="preserve">  </w:t>
      </w:r>
      <w:r w:rsidR="00874325" w:rsidRPr="00874325">
        <w:rPr>
          <w:sz w:val="28"/>
          <w:szCs w:val="28"/>
          <w:lang w:val="uk-UA"/>
        </w:rPr>
        <w:t xml:space="preserve"> </w:t>
      </w:r>
      <w:r w:rsidR="00874325" w:rsidRPr="00874325">
        <w:rPr>
          <w:b/>
          <w:sz w:val="28"/>
          <w:szCs w:val="28"/>
          <w:lang w:val="uk-UA"/>
        </w:rPr>
        <w:t>сесія міської ради вирішила:</w:t>
      </w:r>
    </w:p>
    <w:p w:rsidR="009564A8" w:rsidRPr="00874325" w:rsidRDefault="009564A8">
      <w:pPr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9564A8" w:rsidRPr="00874325" w:rsidRDefault="008D53CE">
      <w:pPr>
        <w:pStyle w:val="a5"/>
        <w:spacing w:after="0"/>
        <w:jc w:val="both"/>
        <w:rPr>
          <w:sz w:val="28"/>
          <w:szCs w:val="28"/>
          <w:lang w:val="uk-UA"/>
        </w:rPr>
      </w:pPr>
      <w:r w:rsidRPr="00874325">
        <w:rPr>
          <w:sz w:val="28"/>
          <w:szCs w:val="28"/>
          <w:lang w:val="uk-UA"/>
        </w:rPr>
        <w:t xml:space="preserve">       1.Надати дозвіл Кагарлицькій міській раді на виготовлення технічної документації із землеустрою щодо поділу (об’єднання) земельної ділянки площею 0,7400 га кадастровий номер 3222210100:01:435:0079 </w:t>
      </w:r>
      <w:r w:rsidRPr="0087432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для будівництва і обслуговування будівель громадських та релігійних організацій в </w:t>
      </w:r>
      <w:r w:rsidR="002D6E48" w:rsidRPr="00874325">
        <w:rPr>
          <w:sz w:val="28"/>
          <w:szCs w:val="28"/>
          <w:lang w:val="uk-UA"/>
        </w:rPr>
        <w:t xml:space="preserve"> м. Кагарлик </w:t>
      </w:r>
      <w:r w:rsidRPr="00874325">
        <w:rPr>
          <w:sz w:val="28"/>
          <w:szCs w:val="28"/>
          <w:lang w:val="uk-UA"/>
        </w:rPr>
        <w:t>на дві окремі ділянки площею 0,6089</w:t>
      </w:r>
      <w:bookmarkStart w:id="0" w:name="_GoBack"/>
      <w:bookmarkEnd w:id="0"/>
      <w:r w:rsidRPr="00874325">
        <w:rPr>
          <w:sz w:val="28"/>
          <w:szCs w:val="28"/>
          <w:lang w:val="uk-UA"/>
        </w:rPr>
        <w:t xml:space="preserve"> га та 0,1311 га без зміни цільового призначення  з присвоєнням окремих кадастрових номерів.</w:t>
      </w:r>
    </w:p>
    <w:p w:rsidR="009564A8" w:rsidRPr="00874325" w:rsidRDefault="009564A8">
      <w:pPr>
        <w:pStyle w:val="a5"/>
        <w:spacing w:after="0"/>
        <w:jc w:val="both"/>
        <w:rPr>
          <w:sz w:val="28"/>
          <w:szCs w:val="28"/>
          <w:lang w:val="uk-UA"/>
        </w:rPr>
      </w:pPr>
    </w:p>
    <w:p w:rsidR="009564A8" w:rsidRPr="00874325" w:rsidRDefault="008D53CE">
      <w:pPr>
        <w:pStyle w:val="a5"/>
        <w:spacing w:after="0"/>
        <w:jc w:val="both"/>
        <w:rPr>
          <w:sz w:val="28"/>
          <w:szCs w:val="28"/>
          <w:lang w:val="uk-UA"/>
        </w:rPr>
      </w:pPr>
      <w:r w:rsidRPr="00874325">
        <w:rPr>
          <w:sz w:val="28"/>
          <w:szCs w:val="28"/>
          <w:lang w:val="uk-UA"/>
        </w:rPr>
        <w:t xml:space="preserve">      2.Виготовлену технічну документацію із землеустрою щодо поділу (об’єднання) земельної ділянки </w:t>
      </w:r>
      <w:r w:rsidRPr="0087432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для будівництва і обслуговування будівель громадських та релігійних організацій </w:t>
      </w:r>
      <w:r w:rsidRPr="00874325">
        <w:rPr>
          <w:sz w:val="28"/>
          <w:szCs w:val="28"/>
          <w:lang w:val="uk-UA"/>
        </w:rPr>
        <w:t xml:space="preserve">подати на затвердження сесії міської ради. </w:t>
      </w:r>
    </w:p>
    <w:p w:rsidR="009564A8" w:rsidRPr="00874325" w:rsidRDefault="009564A8">
      <w:pPr>
        <w:pStyle w:val="a5"/>
        <w:spacing w:after="0"/>
        <w:jc w:val="both"/>
        <w:rPr>
          <w:sz w:val="28"/>
          <w:szCs w:val="28"/>
          <w:lang w:val="uk-UA"/>
        </w:rPr>
      </w:pPr>
    </w:p>
    <w:p w:rsidR="009564A8" w:rsidRPr="00874325" w:rsidRDefault="008D53CE">
      <w:pPr>
        <w:tabs>
          <w:tab w:val="left" w:pos="9540"/>
        </w:tabs>
        <w:jc w:val="both"/>
        <w:rPr>
          <w:sz w:val="28"/>
          <w:szCs w:val="28"/>
          <w:lang w:val="uk-UA"/>
        </w:rPr>
      </w:pPr>
      <w:r w:rsidRPr="00874325">
        <w:rPr>
          <w:sz w:val="28"/>
          <w:szCs w:val="28"/>
          <w:lang w:val="uk-UA"/>
        </w:rPr>
        <w:t xml:space="preserve">       3. К</w:t>
      </w:r>
      <w:proofErr w:type="spellStart"/>
      <w:r w:rsidRPr="00874325">
        <w:rPr>
          <w:sz w:val="28"/>
          <w:szCs w:val="28"/>
        </w:rPr>
        <w:t>онтроль</w:t>
      </w:r>
      <w:proofErr w:type="spellEnd"/>
      <w:r w:rsidRPr="00874325">
        <w:rPr>
          <w:sz w:val="28"/>
          <w:szCs w:val="28"/>
        </w:rPr>
        <w:t xml:space="preserve"> за </w:t>
      </w:r>
      <w:proofErr w:type="spellStart"/>
      <w:r w:rsidRPr="00874325">
        <w:rPr>
          <w:sz w:val="28"/>
          <w:szCs w:val="28"/>
        </w:rPr>
        <w:t>виконанням</w:t>
      </w:r>
      <w:proofErr w:type="spellEnd"/>
      <w:r w:rsidRPr="00874325">
        <w:rPr>
          <w:sz w:val="28"/>
          <w:szCs w:val="28"/>
        </w:rPr>
        <w:t xml:space="preserve"> </w:t>
      </w:r>
      <w:proofErr w:type="spellStart"/>
      <w:r w:rsidRPr="00874325">
        <w:rPr>
          <w:sz w:val="28"/>
          <w:szCs w:val="28"/>
        </w:rPr>
        <w:t>даного</w:t>
      </w:r>
      <w:proofErr w:type="spellEnd"/>
      <w:r w:rsidRPr="00874325">
        <w:rPr>
          <w:sz w:val="28"/>
          <w:szCs w:val="28"/>
        </w:rPr>
        <w:t xml:space="preserve"> рішення покласти на постійну </w:t>
      </w:r>
      <w:proofErr w:type="spellStart"/>
      <w:r w:rsidRPr="00874325">
        <w:rPr>
          <w:sz w:val="28"/>
          <w:szCs w:val="28"/>
        </w:rPr>
        <w:t>комісію</w:t>
      </w:r>
      <w:proofErr w:type="spellEnd"/>
      <w:r w:rsidRPr="00874325">
        <w:rPr>
          <w:sz w:val="28"/>
          <w:szCs w:val="28"/>
        </w:rPr>
        <w:t xml:space="preserve"> </w:t>
      </w:r>
      <w:proofErr w:type="spellStart"/>
      <w:r w:rsidRPr="00874325">
        <w:rPr>
          <w:sz w:val="28"/>
          <w:szCs w:val="28"/>
        </w:rPr>
        <w:t>міської</w:t>
      </w:r>
      <w:proofErr w:type="spellEnd"/>
      <w:r w:rsidRPr="00874325">
        <w:rPr>
          <w:sz w:val="28"/>
          <w:szCs w:val="28"/>
        </w:rPr>
        <w:t xml:space="preserve"> ради </w:t>
      </w:r>
      <w:proofErr w:type="spellStart"/>
      <w:r w:rsidRPr="00874325">
        <w:rPr>
          <w:sz w:val="28"/>
          <w:szCs w:val="28"/>
        </w:rPr>
        <w:t>з</w:t>
      </w:r>
      <w:proofErr w:type="spellEnd"/>
      <w:r w:rsidRPr="00874325">
        <w:rPr>
          <w:sz w:val="28"/>
          <w:szCs w:val="28"/>
        </w:rPr>
        <w:t xml:space="preserve"> </w:t>
      </w:r>
      <w:proofErr w:type="spellStart"/>
      <w:r w:rsidRPr="00874325">
        <w:rPr>
          <w:sz w:val="28"/>
          <w:szCs w:val="28"/>
        </w:rPr>
        <w:t>питань</w:t>
      </w:r>
      <w:proofErr w:type="spellEnd"/>
      <w:r w:rsidRPr="00874325">
        <w:rPr>
          <w:sz w:val="28"/>
          <w:szCs w:val="28"/>
        </w:rPr>
        <w:t xml:space="preserve"> </w:t>
      </w:r>
      <w:proofErr w:type="spellStart"/>
      <w:r w:rsidRPr="00874325">
        <w:rPr>
          <w:sz w:val="28"/>
          <w:szCs w:val="28"/>
        </w:rPr>
        <w:t>земельних</w:t>
      </w:r>
      <w:proofErr w:type="spellEnd"/>
      <w:r w:rsidRPr="00874325">
        <w:rPr>
          <w:sz w:val="28"/>
          <w:szCs w:val="28"/>
        </w:rPr>
        <w:t xml:space="preserve"> </w:t>
      </w:r>
      <w:proofErr w:type="spellStart"/>
      <w:r w:rsidRPr="00874325">
        <w:rPr>
          <w:sz w:val="28"/>
          <w:szCs w:val="28"/>
        </w:rPr>
        <w:t>відносин</w:t>
      </w:r>
      <w:proofErr w:type="spellEnd"/>
      <w:r w:rsidRPr="00874325">
        <w:rPr>
          <w:sz w:val="28"/>
          <w:szCs w:val="28"/>
        </w:rPr>
        <w:t>, екології та природокористування</w:t>
      </w:r>
      <w:r w:rsidRPr="00874325">
        <w:rPr>
          <w:sz w:val="28"/>
          <w:szCs w:val="28"/>
          <w:lang w:val="uk-UA"/>
        </w:rPr>
        <w:t>.</w:t>
      </w:r>
    </w:p>
    <w:p w:rsidR="009564A8" w:rsidRPr="00874325" w:rsidRDefault="009564A8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74325" w:rsidRPr="00F0046A" w:rsidRDefault="00874325" w:rsidP="00874325">
      <w:pPr>
        <w:autoSpaceDE w:val="0"/>
        <w:autoSpaceDN w:val="0"/>
        <w:adjustRightInd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9564A8" w:rsidRDefault="009564A8">
      <w:pPr>
        <w:ind w:firstLine="708"/>
        <w:rPr>
          <w:sz w:val="26"/>
          <w:szCs w:val="26"/>
          <w:lang w:val="uk-UA"/>
        </w:rPr>
      </w:pPr>
    </w:p>
    <w:sectPr w:rsidR="009564A8" w:rsidSect="009564A8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3CE" w:rsidRDefault="008D53CE">
      <w:r>
        <w:separator/>
      </w:r>
    </w:p>
  </w:endnote>
  <w:endnote w:type="continuationSeparator" w:id="1">
    <w:p w:rsidR="008D53CE" w:rsidRDefault="008D5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3CE" w:rsidRDefault="008D53CE">
      <w:r>
        <w:separator/>
      </w:r>
    </w:p>
  </w:footnote>
  <w:footnote w:type="continuationSeparator" w:id="1">
    <w:p w:rsidR="008D53CE" w:rsidRDefault="008D53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15D9"/>
    <w:rsid w:val="00001C9C"/>
    <w:rsid w:val="00001CF1"/>
    <w:rsid w:val="00005D96"/>
    <w:rsid w:val="00025CA8"/>
    <w:rsid w:val="0003789A"/>
    <w:rsid w:val="00056AF3"/>
    <w:rsid w:val="0006013E"/>
    <w:rsid w:val="00062112"/>
    <w:rsid w:val="000679E9"/>
    <w:rsid w:val="00076393"/>
    <w:rsid w:val="000766F4"/>
    <w:rsid w:val="00097292"/>
    <w:rsid w:val="000B6694"/>
    <w:rsid w:val="000D2C54"/>
    <w:rsid w:val="000D4555"/>
    <w:rsid w:val="00117927"/>
    <w:rsid w:val="00123FDA"/>
    <w:rsid w:val="00134070"/>
    <w:rsid w:val="00153E55"/>
    <w:rsid w:val="00160B51"/>
    <w:rsid w:val="001654BB"/>
    <w:rsid w:val="001A0A7B"/>
    <w:rsid w:val="001A787F"/>
    <w:rsid w:val="001C0C95"/>
    <w:rsid w:val="001D5E8B"/>
    <w:rsid w:val="001E24C9"/>
    <w:rsid w:val="001E4CAE"/>
    <w:rsid w:val="001E7EE3"/>
    <w:rsid w:val="001F5B3B"/>
    <w:rsid w:val="00200C3F"/>
    <w:rsid w:val="00204EFA"/>
    <w:rsid w:val="00227609"/>
    <w:rsid w:val="002430C8"/>
    <w:rsid w:val="002435C1"/>
    <w:rsid w:val="0025753A"/>
    <w:rsid w:val="002A4142"/>
    <w:rsid w:val="002A5954"/>
    <w:rsid w:val="002B3780"/>
    <w:rsid w:val="002B72EA"/>
    <w:rsid w:val="002C5021"/>
    <w:rsid w:val="002D6E48"/>
    <w:rsid w:val="002F3CCE"/>
    <w:rsid w:val="003003F4"/>
    <w:rsid w:val="0030210F"/>
    <w:rsid w:val="003128BE"/>
    <w:rsid w:val="00322443"/>
    <w:rsid w:val="0033316B"/>
    <w:rsid w:val="00335AAC"/>
    <w:rsid w:val="00343540"/>
    <w:rsid w:val="00350654"/>
    <w:rsid w:val="0036004E"/>
    <w:rsid w:val="003675F0"/>
    <w:rsid w:val="00371E70"/>
    <w:rsid w:val="00372C10"/>
    <w:rsid w:val="00376AF4"/>
    <w:rsid w:val="003B2630"/>
    <w:rsid w:val="003B31A6"/>
    <w:rsid w:val="003E5589"/>
    <w:rsid w:val="003E7F2D"/>
    <w:rsid w:val="00410989"/>
    <w:rsid w:val="00430620"/>
    <w:rsid w:val="00430EDA"/>
    <w:rsid w:val="00452FB6"/>
    <w:rsid w:val="00470726"/>
    <w:rsid w:val="004A030E"/>
    <w:rsid w:val="004A1741"/>
    <w:rsid w:val="004B73C2"/>
    <w:rsid w:val="004B7BA2"/>
    <w:rsid w:val="004C551D"/>
    <w:rsid w:val="004C5824"/>
    <w:rsid w:val="004C77B8"/>
    <w:rsid w:val="004E6FDF"/>
    <w:rsid w:val="004F1441"/>
    <w:rsid w:val="0051310D"/>
    <w:rsid w:val="00513951"/>
    <w:rsid w:val="00522431"/>
    <w:rsid w:val="0052500D"/>
    <w:rsid w:val="00535BD9"/>
    <w:rsid w:val="005615EC"/>
    <w:rsid w:val="005778BB"/>
    <w:rsid w:val="00597CCE"/>
    <w:rsid w:val="005B5591"/>
    <w:rsid w:val="005C32F0"/>
    <w:rsid w:val="005D783F"/>
    <w:rsid w:val="005E7E2A"/>
    <w:rsid w:val="0061059B"/>
    <w:rsid w:val="006121FB"/>
    <w:rsid w:val="006125C0"/>
    <w:rsid w:val="00616DD2"/>
    <w:rsid w:val="00630EF6"/>
    <w:rsid w:val="00636776"/>
    <w:rsid w:val="00660274"/>
    <w:rsid w:val="00664FA9"/>
    <w:rsid w:val="00667C8B"/>
    <w:rsid w:val="00677F12"/>
    <w:rsid w:val="006837E1"/>
    <w:rsid w:val="00684DE5"/>
    <w:rsid w:val="006A1654"/>
    <w:rsid w:val="006A2C7B"/>
    <w:rsid w:val="006A584F"/>
    <w:rsid w:val="006B45E4"/>
    <w:rsid w:val="006C1675"/>
    <w:rsid w:val="006D2CF5"/>
    <w:rsid w:val="006D7994"/>
    <w:rsid w:val="006E542C"/>
    <w:rsid w:val="00713FDE"/>
    <w:rsid w:val="007212A9"/>
    <w:rsid w:val="0072146F"/>
    <w:rsid w:val="0072334B"/>
    <w:rsid w:val="0072709B"/>
    <w:rsid w:val="007376A6"/>
    <w:rsid w:val="00747125"/>
    <w:rsid w:val="00753178"/>
    <w:rsid w:val="00757551"/>
    <w:rsid w:val="00771C47"/>
    <w:rsid w:val="007811BB"/>
    <w:rsid w:val="0078214C"/>
    <w:rsid w:val="00784F60"/>
    <w:rsid w:val="0079310D"/>
    <w:rsid w:val="007A490B"/>
    <w:rsid w:val="007B2EFF"/>
    <w:rsid w:val="007C0FC2"/>
    <w:rsid w:val="007E072C"/>
    <w:rsid w:val="007E5603"/>
    <w:rsid w:val="007F279C"/>
    <w:rsid w:val="008064EE"/>
    <w:rsid w:val="00807122"/>
    <w:rsid w:val="00812333"/>
    <w:rsid w:val="00816D56"/>
    <w:rsid w:val="0082609C"/>
    <w:rsid w:val="00835C6E"/>
    <w:rsid w:val="00841239"/>
    <w:rsid w:val="00851C5F"/>
    <w:rsid w:val="00860B2C"/>
    <w:rsid w:val="00870934"/>
    <w:rsid w:val="0087428C"/>
    <w:rsid w:val="00874325"/>
    <w:rsid w:val="00885121"/>
    <w:rsid w:val="0088653A"/>
    <w:rsid w:val="00893716"/>
    <w:rsid w:val="008A5E18"/>
    <w:rsid w:val="008B08DF"/>
    <w:rsid w:val="008D53CE"/>
    <w:rsid w:val="009009C0"/>
    <w:rsid w:val="0092745F"/>
    <w:rsid w:val="009404AC"/>
    <w:rsid w:val="009449F7"/>
    <w:rsid w:val="00950F91"/>
    <w:rsid w:val="00950F9F"/>
    <w:rsid w:val="009564A8"/>
    <w:rsid w:val="00967CA0"/>
    <w:rsid w:val="00977F19"/>
    <w:rsid w:val="00993481"/>
    <w:rsid w:val="00995EBB"/>
    <w:rsid w:val="00996177"/>
    <w:rsid w:val="009A2921"/>
    <w:rsid w:val="009D63A8"/>
    <w:rsid w:val="009E672E"/>
    <w:rsid w:val="009F34E4"/>
    <w:rsid w:val="00A14EFD"/>
    <w:rsid w:val="00A20519"/>
    <w:rsid w:val="00A277BC"/>
    <w:rsid w:val="00A37907"/>
    <w:rsid w:val="00A669BF"/>
    <w:rsid w:val="00A7281F"/>
    <w:rsid w:val="00A826F9"/>
    <w:rsid w:val="00A831D9"/>
    <w:rsid w:val="00A95878"/>
    <w:rsid w:val="00A96A06"/>
    <w:rsid w:val="00A97C90"/>
    <w:rsid w:val="00AA4268"/>
    <w:rsid w:val="00AB3DC6"/>
    <w:rsid w:val="00AB5800"/>
    <w:rsid w:val="00AB5BB6"/>
    <w:rsid w:val="00AC085B"/>
    <w:rsid w:val="00AC6FC5"/>
    <w:rsid w:val="00AD5908"/>
    <w:rsid w:val="00AF13B0"/>
    <w:rsid w:val="00AF36F0"/>
    <w:rsid w:val="00AF786C"/>
    <w:rsid w:val="00B00D15"/>
    <w:rsid w:val="00B0250C"/>
    <w:rsid w:val="00B1729D"/>
    <w:rsid w:val="00B33E00"/>
    <w:rsid w:val="00B3531E"/>
    <w:rsid w:val="00B368CC"/>
    <w:rsid w:val="00B40AB0"/>
    <w:rsid w:val="00B56037"/>
    <w:rsid w:val="00B70D6E"/>
    <w:rsid w:val="00B810AD"/>
    <w:rsid w:val="00B85911"/>
    <w:rsid w:val="00B966FF"/>
    <w:rsid w:val="00BA11C2"/>
    <w:rsid w:val="00BB09DA"/>
    <w:rsid w:val="00BC3DE1"/>
    <w:rsid w:val="00BC6F6B"/>
    <w:rsid w:val="00BD5EC5"/>
    <w:rsid w:val="00BF4608"/>
    <w:rsid w:val="00C0028B"/>
    <w:rsid w:val="00C0512B"/>
    <w:rsid w:val="00C12EA8"/>
    <w:rsid w:val="00C33319"/>
    <w:rsid w:val="00C350B6"/>
    <w:rsid w:val="00C40D9A"/>
    <w:rsid w:val="00C62BB9"/>
    <w:rsid w:val="00C670B2"/>
    <w:rsid w:val="00C67C3E"/>
    <w:rsid w:val="00C7468A"/>
    <w:rsid w:val="00C87DA0"/>
    <w:rsid w:val="00C91FC2"/>
    <w:rsid w:val="00CA6DC4"/>
    <w:rsid w:val="00CA7021"/>
    <w:rsid w:val="00CB002B"/>
    <w:rsid w:val="00CB3D32"/>
    <w:rsid w:val="00CB4E80"/>
    <w:rsid w:val="00CD566A"/>
    <w:rsid w:val="00D01284"/>
    <w:rsid w:val="00D03C73"/>
    <w:rsid w:val="00D604E8"/>
    <w:rsid w:val="00D61E0F"/>
    <w:rsid w:val="00D67C11"/>
    <w:rsid w:val="00DA3BFB"/>
    <w:rsid w:val="00DB101C"/>
    <w:rsid w:val="00DD028C"/>
    <w:rsid w:val="00DF01A8"/>
    <w:rsid w:val="00DF24B8"/>
    <w:rsid w:val="00E100C2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749F"/>
    <w:rsid w:val="00EE5167"/>
    <w:rsid w:val="00EF798D"/>
    <w:rsid w:val="00EF7B7B"/>
    <w:rsid w:val="00F2308A"/>
    <w:rsid w:val="00F23F46"/>
    <w:rsid w:val="00F2616C"/>
    <w:rsid w:val="00F41DC4"/>
    <w:rsid w:val="00F45784"/>
    <w:rsid w:val="00F4798A"/>
    <w:rsid w:val="00F5389C"/>
    <w:rsid w:val="00F5508C"/>
    <w:rsid w:val="00F55650"/>
    <w:rsid w:val="00F6427C"/>
    <w:rsid w:val="00F65EE5"/>
    <w:rsid w:val="00F73DA5"/>
    <w:rsid w:val="00F7492D"/>
    <w:rsid w:val="00F874D9"/>
    <w:rsid w:val="00F87B45"/>
    <w:rsid w:val="00F969AF"/>
    <w:rsid w:val="00FA63A8"/>
    <w:rsid w:val="00FB0680"/>
    <w:rsid w:val="00FB31ED"/>
    <w:rsid w:val="00FC1E16"/>
    <w:rsid w:val="00FE14F7"/>
    <w:rsid w:val="00FE343C"/>
    <w:rsid w:val="76AF2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564A8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4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9564A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9564A8"/>
    <w:pPr>
      <w:spacing w:after="120"/>
    </w:pPr>
  </w:style>
  <w:style w:type="paragraph" w:styleId="a7">
    <w:name w:val="Body Text Indent"/>
    <w:basedOn w:val="a"/>
    <w:link w:val="a8"/>
    <w:rsid w:val="009564A8"/>
    <w:pPr>
      <w:spacing w:after="120"/>
      <w:ind w:left="283"/>
    </w:pPr>
    <w:rPr>
      <w:rFonts w:eastAsia="Calibri"/>
      <w:lang w:val="uk-UA" w:eastAsia="uk-UA"/>
    </w:rPr>
  </w:style>
  <w:style w:type="character" w:customStyle="1" w:styleId="10">
    <w:name w:val="Заголовок 1 Знак"/>
    <w:basedOn w:val="a0"/>
    <w:link w:val="1"/>
    <w:rsid w:val="009564A8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qFormat/>
    <w:rsid w:val="009564A8"/>
    <w:rPr>
      <w:rFonts w:ascii="Times New Roman" w:eastAsia="Calibri" w:hAnsi="Times New Roman" w:cs="Times New Roman"/>
      <w:sz w:val="24"/>
      <w:szCs w:val="24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9564A8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rsid w:val="009564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9564A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9564A8"/>
    <w:pPr>
      <w:ind w:left="720"/>
      <w:contextualSpacing/>
    </w:pPr>
  </w:style>
  <w:style w:type="character" w:customStyle="1" w:styleId="rvts82">
    <w:name w:val="rvts82"/>
    <w:basedOn w:val="a0"/>
    <w:rsid w:val="009564A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CD47A-0A55-4691-B87A-2065CC816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1359</Words>
  <Characters>775</Characters>
  <Application>Microsoft Office Word</Application>
  <DocSecurity>0</DocSecurity>
  <Lines>6</Lines>
  <Paragraphs>4</Paragraphs>
  <ScaleCrop>false</ScaleCrop>
  <Company>SPecialiST RePack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29</cp:revision>
  <cp:lastPrinted>2023-02-20T12:02:00Z</cp:lastPrinted>
  <dcterms:created xsi:type="dcterms:W3CDTF">2021-04-05T08:24:00Z</dcterms:created>
  <dcterms:modified xsi:type="dcterms:W3CDTF">2023-02-20T12:02:00Z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2663D6510E8E44BCBACB53E7649B0478</vt:lpwstr>
  </property>
</Properties>
</file>